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48"/>
        <w:gridCol w:w="2700"/>
        <w:gridCol w:w="1170"/>
        <w:gridCol w:w="4158"/>
      </w:tblGrid>
      <w:tr w:rsidR="00FF2F26" w:rsidRPr="00CF07B6" w:rsidTr="00291843"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FF2F26" w:rsidRPr="00CF07B6" w:rsidRDefault="00FF2F26" w:rsidP="006111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07B6">
              <w:rPr>
                <w:rFonts w:ascii="Times New Roman" w:hAnsi="Times New Roman" w:cs="Times New Roman"/>
                <w:sz w:val="18"/>
                <w:szCs w:val="18"/>
              </w:rPr>
              <w:t xml:space="preserve">Non </w:t>
            </w:r>
            <w:proofErr w:type="spellStart"/>
            <w:r w:rsidRPr="00CF07B6">
              <w:rPr>
                <w:rFonts w:ascii="Times New Roman" w:hAnsi="Times New Roman" w:cs="Times New Roman"/>
                <w:sz w:val="18"/>
                <w:szCs w:val="18"/>
              </w:rPr>
              <w:t>Kliyan</w:t>
            </w:r>
            <w:proofErr w:type="spellEnd"/>
            <w:r w:rsidRPr="00CF07B6">
              <w:rPr>
                <w:rFonts w:ascii="Times New Roman" w:hAnsi="Times New Roman" w:cs="Times New Roman"/>
                <w:sz w:val="18"/>
                <w:szCs w:val="18"/>
              </w:rPr>
              <w:t xml:space="preserve"> an: </w:t>
            </w:r>
            <w:r w:rsidR="00320CA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proofErr w:type="spellStart"/>
            <w:r w:rsidRPr="00CF07B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proofErr w:type="spellEnd"/>
            <w:r w:rsidRPr="00CF07B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320C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</w:t>
            </w:r>
          </w:p>
          <w:p w:rsidR="00FF2F26" w:rsidRPr="00320CAD" w:rsidRDefault="00FF2F26" w:rsidP="006111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07B6">
              <w:rPr>
                <w:rFonts w:ascii="Times New Roman" w:hAnsi="Times New Roman" w:cs="Times New Roman"/>
                <w:sz w:val="18"/>
                <w:szCs w:val="18"/>
              </w:rPr>
              <w:t>adrès</w:t>
            </w:r>
            <w:proofErr w:type="spellEnd"/>
            <w:r w:rsidRPr="00CF07B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320CAD" w:rsidRPr="00320CA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  <w:p w:rsidR="00FF2F26" w:rsidRPr="00CF07B6" w:rsidRDefault="00611190" w:rsidP="006111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CF07B6">
              <w:rPr>
                <w:rFonts w:ascii="Times New Roman" w:hAnsi="Times New Roman" w:cs="Times New Roman"/>
                <w:sz w:val="18"/>
                <w:szCs w:val="18"/>
              </w:rPr>
              <w:t>Telefòn</w:t>
            </w:r>
            <w:proofErr w:type="spellEnd"/>
            <w:r w:rsidRPr="00CF07B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A9511A" w:rsidRPr="00320CA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</w:t>
            </w:r>
            <w:proofErr w:type="spellStart"/>
            <w:r w:rsidR="00FF2F26" w:rsidRPr="00CF07B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proofErr w:type="spellEnd"/>
            <w:r w:rsidR="00FF2F26" w:rsidRPr="00CF0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2F26" w:rsidRPr="00CF07B6">
              <w:rPr>
                <w:rFonts w:ascii="Times New Roman" w:hAnsi="Times New Roman" w:cs="Times New Roman"/>
                <w:sz w:val="18"/>
                <w:szCs w:val="18"/>
              </w:rPr>
              <w:t>li</w:t>
            </w:r>
            <w:proofErr w:type="spellEnd"/>
            <w:r w:rsidR="00FF2F26" w:rsidRPr="00CF0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F2F26" w:rsidRPr="00CF07B6">
              <w:rPr>
                <w:rFonts w:ascii="Times New Roman" w:hAnsi="Times New Roman" w:cs="Times New Roman"/>
                <w:sz w:val="18"/>
                <w:szCs w:val="18"/>
              </w:rPr>
              <w:t>fèt</w:t>
            </w:r>
            <w:proofErr w:type="spellEnd"/>
            <w:r w:rsidR="00FF2F26" w:rsidRPr="00CF07B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320CAD" w:rsidRPr="00320CAD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7E2B80" w:rsidRPr="00CF07B6" w:rsidRDefault="007E2B80" w:rsidP="00722EC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07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mwen</w:t>
            </w:r>
            <w:proofErr w:type="spellEnd"/>
            <w:r w:rsidRPr="00CF07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___________________________________________________</w:t>
            </w:r>
            <w:proofErr w:type="spellStart"/>
            <w:r w:rsidR="00F85EC0" w:rsidRPr="00CF07B6">
              <w:rPr>
                <w:rFonts w:ascii="Times New Roman" w:hAnsi="Times New Roman" w:cs="Times New Roman"/>
                <w:sz w:val="18"/>
                <w:szCs w:val="18"/>
              </w:rPr>
              <w:t>Yon</w:t>
            </w:r>
            <w:r w:rsidRPr="00CF07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uthorize</w:t>
            </w:r>
            <w:proofErr w:type="spellEnd"/>
            <w:r w:rsidRPr="00CF07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Optimum </w:t>
            </w:r>
            <w:proofErr w:type="spellStart"/>
            <w:r w:rsidRPr="00CF07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SèvisKominotèpotansyèl</w:t>
            </w:r>
            <w:proofErr w:type="spellEnd"/>
            <w:r w:rsidRPr="00CF07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Release __ __ </w:t>
            </w:r>
            <w:proofErr w:type="spellStart"/>
            <w:r w:rsidRPr="00CF07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bookmarkStart w:id="0" w:name="_GoBack"/>
            <w:bookmarkEnd w:id="0"/>
            <w:r w:rsidRPr="00CF07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wenn</w:t>
            </w:r>
            <w:proofErr w:type="spellEnd"/>
            <w:r w:rsidRPr="00CF07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-__ - </w:t>
            </w:r>
            <w:proofErr w:type="spellStart"/>
            <w:r w:rsidRPr="00CF07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Echanjak</w:t>
            </w:r>
            <w:proofErr w:type="spellEnd"/>
            <w:r w:rsidRPr="00CF07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__ - </w:t>
            </w:r>
            <w:proofErr w:type="spellStart"/>
            <w:r w:rsidRPr="00CF07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enfòmasyonki</w:t>
            </w:r>
            <w:proofErr w:type="spellEnd"/>
            <w:r w:rsidRPr="00CF07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07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nan</w:t>
            </w:r>
            <w:proofErr w:type="spellEnd"/>
            <w:r w:rsidRPr="00CF07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07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dosyemedikalmwen</w:t>
            </w:r>
            <w:proofErr w:type="spellEnd"/>
            <w:r w:rsidRPr="00CF07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</w:tr>
      <w:tr w:rsidR="00830637" w:rsidRPr="00CF07B6" w:rsidTr="00845AF9">
        <w:tc>
          <w:tcPr>
            <w:tcW w:w="9576" w:type="dxa"/>
            <w:gridSpan w:val="4"/>
            <w:tcBorders>
              <w:right w:val="nil"/>
            </w:tcBorders>
            <w:shd w:val="clear" w:color="auto" w:fill="F2F2F2" w:themeFill="background1" w:themeFillShade="F2"/>
          </w:tcPr>
          <w:p w:rsidR="00830637" w:rsidRPr="00CF07B6" w:rsidRDefault="00830637" w:rsidP="0083063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637" w:rsidRPr="00CF07B6" w:rsidTr="00291843"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830637" w:rsidRPr="00CF07B6" w:rsidRDefault="00830637" w:rsidP="006111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07B6">
              <w:rPr>
                <w:rFonts w:ascii="Times New Roman" w:hAnsi="Times New Roman" w:cs="Times New Roman"/>
                <w:sz w:val="18"/>
                <w:szCs w:val="18"/>
              </w:rPr>
              <w:t xml:space="preserve">Non </w:t>
            </w:r>
            <w:proofErr w:type="spellStart"/>
            <w:r w:rsidRPr="00CF07B6">
              <w:rPr>
                <w:rFonts w:ascii="Times New Roman" w:hAnsi="Times New Roman" w:cs="Times New Roman"/>
                <w:sz w:val="18"/>
                <w:szCs w:val="18"/>
              </w:rPr>
              <w:t>Endividyèl</w:t>
            </w:r>
            <w:proofErr w:type="spellEnd"/>
            <w:r w:rsidRPr="00CF07B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CF07B6">
              <w:rPr>
                <w:rFonts w:ascii="Times New Roman" w:hAnsi="Times New Roman" w:cs="Times New Roman"/>
                <w:sz w:val="18"/>
                <w:szCs w:val="18"/>
              </w:rPr>
              <w:t>yo</w:t>
            </w:r>
            <w:proofErr w:type="spellEnd"/>
            <w:r w:rsidRPr="00CF07B6">
              <w:rPr>
                <w:rFonts w:ascii="Times New Roman" w:hAnsi="Times New Roman" w:cs="Times New Roman"/>
                <w:sz w:val="18"/>
                <w:szCs w:val="18"/>
              </w:rPr>
              <w:t xml:space="preserve">) / </w:t>
            </w:r>
            <w:proofErr w:type="spellStart"/>
            <w:r w:rsidRPr="00CF07B6">
              <w:rPr>
                <w:rFonts w:ascii="Times New Roman" w:hAnsi="Times New Roman" w:cs="Times New Roman"/>
                <w:sz w:val="18"/>
                <w:szCs w:val="18"/>
              </w:rPr>
              <w:t>ajans</w:t>
            </w:r>
            <w:proofErr w:type="spellEnd"/>
            <w:r w:rsidRPr="00CF07B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CF07B6">
              <w:rPr>
                <w:rFonts w:ascii="Times New Roman" w:hAnsi="Times New Roman" w:cs="Times New Roman"/>
                <w:sz w:val="18"/>
                <w:szCs w:val="18"/>
              </w:rPr>
              <w:t>yo</w:t>
            </w:r>
            <w:proofErr w:type="spellEnd"/>
            <w:r w:rsidRPr="00CF07B6">
              <w:rPr>
                <w:rFonts w:ascii="Times New Roman" w:hAnsi="Times New Roman" w:cs="Times New Roman"/>
                <w:sz w:val="18"/>
                <w:szCs w:val="18"/>
              </w:rPr>
              <w:t>) _________________________________________________________________________</w:t>
            </w:r>
          </w:p>
          <w:p w:rsidR="00830637" w:rsidRPr="00CF07B6" w:rsidRDefault="00830637" w:rsidP="006111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07B6">
              <w:rPr>
                <w:rFonts w:ascii="Times New Roman" w:hAnsi="Times New Roman" w:cs="Times New Roman"/>
                <w:sz w:val="18"/>
                <w:szCs w:val="18"/>
              </w:rPr>
              <w:t>Adrès</w:t>
            </w:r>
            <w:proofErr w:type="spellEnd"/>
            <w:r w:rsidRPr="00CF07B6">
              <w:rPr>
                <w:rFonts w:ascii="Times New Roman" w:hAnsi="Times New Roman" w:cs="Times New Roman"/>
                <w:sz w:val="18"/>
                <w:szCs w:val="18"/>
              </w:rPr>
              <w:t>: ____________________________________________________________________________________________</w:t>
            </w:r>
          </w:p>
          <w:p w:rsidR="007E2B80" w:rsidRPr="00CF07B6" w:rsidRDefault="007E2B80" w:rsidP="006111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07B6">
              <w:rPr>
                <w:rFonts w:ascii="Times New Roman" w:hAnsi="Times New Roman" w:cs="Times New Roman"/>
                <w:sz w:val="18"/>
                <w:szCs w:val="18"/>
              </w:rPr>
              <w:t>Telefòn</w:t>
            </w:r>
            <w:proofErr w:type="spellEnd"/>
            <w:r w:rsidRPr="00CF07B6">
              <w:rPr>
                <w:rFonts w:ascii="Times New Roman" w:hAnsi="Times New Roman" w:cs="Times New Roman"/>
                <w:sz w:val="18"/>
                <w:szCs w:val="18"/>
              </w:rPr>
              <w:t>: ______________________________________________________________________________________________</w:t>
            </w:r>
          </w:p>
          <w:p w:rsidR="00830637" w:rsidRPr="00CF07B6" w:rsidRDefault="007E2B80" w:rsidP="0061119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07B6">
              <w:rPr>
                <w:rFonts w:ascii="Times New Roman" w:hAnsi="Times New Roman" w:cs="Times New Roman"/>
                <w:sz w:val="18"/>
                <w:szCs w:val="18"/>
              </w:rPr>
              <w:t>Faks</w:t>
            </w:r>
            <w:proofErr w:type="spellEnd"/>
            <w:r w:rsidRPr="00CF07B6">
              <w:rPr>
                <w:rFonts w:ascii="Times New Roman" w:hAnsi="Times New Roman" w:cs="Times New Roman"/>
                <w:sz w:val="18"/>
                <w:szCs w:val="18"/>
              </w:rPr>
              <w:t>: ______________________________________________________________________________________________</w:t>
            </w:r>
          </w:p>
        </w:tc>
      </w:tr>
      <w:tr w:rsidR="00291843" w:rsidRPr="00CF07B6" w:rsidTr="00845AF9">
        <w:trPr>
          <w:trHeight w:val="70"/>
        </w:trPr>
        <w:tc>
          <w:tcPr>
            <w:tcW w:w="9576" w:type="dxa"/>
            <w:gridSpan w:val="4"/>
            <w:shd w:val="clear" w:color="auto" w:fill="F2F2F2" w:themeFill="background1" w:themeFillShade="F2"/>
          </w:tcPr>
          <w:p w:rsidR="00291843" w:rsidRPr="00CF07B6" w:rsidRDefault="00291843" w:rsidP="00291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7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ESPESIFIK KALITE ENFÒMASYON POU YO DIVILGE</w:t>
            </w:r>
          </w:p>
        </w:tc>
      </w:tr>
      <w:tr w:rsidR="00291843" w:rsidRPr="00CF07B6" w:rsidTr="00142C37">
        <w:tc>
          <w:tcPr>
            <w:tcW w:w="4248" w:type="dxa"/>
            <w:gridSpan w:val="2"/>
          </w:tcPr>
          <w:p w:rsidR="00291843" w:rsidRPr="00CF07B6" w:rsidRDefault="002D4A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F07B6">
              <w:rPr>
                <w:rFonts w:ascii="Times New Roman" w:hAnsi="Times New Roman" w:cs="Times New Roman"/>
                <w:b/>
                <w:sz w:val="18"/>
                <w:szCs w:val="18"/>
              </w:rPr>
              <w:t>Tanpritchekemandeenfòmasyonanba</w:t>
            </w:r>
            <w:proofErr w:type="spellEnd"/>
            <w:r w:rsidRPr="00CF07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</w:t>
            </w:r>
          </w:p>
        </w:tc>
        <w:tc>
          <w:tcPr>
            <w:tcW w:w="5328" w:type="dxa"/>
            <w:gridSpan w:val="2"/>
          </w:tcPr>
          <w:p w:rsidR="00291843" w:rsidRPr="00CF07B6" w:rsidRDefault="00142C37" w:rsidP="00B12B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F07B6">
              <w:rPr>
                <w:rFonts w:ascii="Times New Roman" w:hAnsi="Times New Roman" w:cs="Times New Roman"/>
                <w:b/>
                <w:sz w:val="18"/>
                <w:szCs w:val="18"/>
              </w:rPr>
              <w:t>Tanpritchekemandeenfòmasyonanba</w:t>
            </w:r>
            <w:proofErr w:type="spellEnd"/>
            <w:r w:rsidRPr="00CF07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</w:t>
            </w:r>
          </w:p>
        </w:tc>
      </w:tr>
      <w:tr w:rsidR="00291843" w:rsidRPr="00CF07B6" w:rsidTr="00142C37">
        <w:tc>
          <w:tcPr>
            <w:tcW w:w="1548" w:type="dxa"/>
          </w:tcPr>
          <w:p w:rsidR="00291843" w:rsidRPr="00CF07B6" w:rsidRDefault="002918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291843" w:rsidRPr="00CF07B6" w:rsidRDefault="006D3204" w:rsidP="00DE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07B6">
              <w:rPr>
                <w:rFonts w:ascii="Times New Roman" w:hAnsi="Times New Roman" w:cs="Times New Roman"/>
                <w:sz w:val="18"/>
                <w:szCs w:val="18"/>
              </w:rPr>
              <w:t>SikyatrikEval</w:t>
            </w:r>
            <w:proofErr w:type="spellEnd"/>
            <w:r w:rsidRPr="00CF07B6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CF07B6">
              <w:rPr>
                <w:rFonts w:ascii="Times New Roman" w:hAnsi="Times New Roman" w:cs="Times New Roman"/>
                <w:sz w:val="18"/>
                <w:szCs w:val="18"/>
              </w:rPr>
              <w:t>Tretman</w:t>
            </w:r>
            <w:proofErr w:type="spellEnd"/>
          </w:p>
        </w:tc>
        <w:tc>
          <w:tcPr>
            <w:tcW w:w="1170" w:type="dxa"/>
          </w:tcPr>
          <w:p w:rsidR="00291843" w:rsidRPr="00CF07B6" w:rsidRDefault="002918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8" w:type="dxa"/>
          </w:tcPr>
          <w:p w:rsidR="00291843" w:rsidRPr="00CF07B6" w:rsidRDefault="00CC4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7B6">
              <w:rPr>
                <w:rFonts w:ascii="Times New Roman" w:hAnsi="Times New Roman" w:cs="Times New Roman"/>
                <w:sz w:val="18"/>
                <w:szCs w:val="18"/>
              </w:rPr>
              <w:t>SSA / DCF</w:t>
            </w:r>
          </w:p>
        </w:tc>
      </w:tr>
      <w:tr w:rsidR="00291843" w:rsidRPr="00CF07B6" w:rsidTr="00142C37">
        <w:tc>
          <w:tcPr>
            <w:tcW w:w="1548" w:type="dxa"/>
          </w:tcPr>
          <w:p w:rsidR="00291843" w:rsidRPr="00CF07B6" w:rsidRDefault="002918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291843" w:rsidRPr="00CF07B6" w:rsidRDefault="00291843" w:rsidP="00DE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07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SikolojikEvalyasyon</w:t>
            </w:r>
            <w:proofErr w:type="spellEnd"/>
          </w:p>
        </w:tc>
        <w:tc>
          <w:tcPr>
            <w:tcW w:w="1170" w:type="dxa"/>
          </w:tcPr>
          <w:p w:rsidR="00291843" w:rsidRPr="00CF07B6" w:rsidRDefault="002918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8" w:type="dxa"/>
          </w:tcPr>
          <w:p w:rsidR="00291843" w:rsidRPr="00CF07B6" w:rsidRDefault="00142C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07B6">
              <w:rPr>
                <w:rFonts w:ascii="Times New Roman" w:hAnsi="Times New Roman" w:cs="Times New Roman"/>
                <w:sz w:val="18"/>
                <w:szCs w:val="18"/>
              </w:rPr>
              <w:t>Akademiksalklas</w:t>
            </w:r>
            <w:proofErr w:type="spellEnd"/>
            <w:r w:rsidRPr="00CF07B6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CF07B6">
              <w:rPr>
                <w:rFonts w:ascii="Times New Roman" w:hAnsi="Times New Roman" w:cs="Times New Roman"/>
                <w:sz w:val="18"/>
                <w:szCs w:val="18"/>
              </w:rPr>
              <w:t>konpòtman</w:t>
            </w:r>
            <w:proofErr w:type="spellEnd"/>
          </w:p>
        </w:tc>
      </w:tr>
      <w:tr w:rsidR="00291843" w:rsidRPr="00CF07B6" w:rsidTr="00142C37">
        <w:tc>
          <w:tcPr>
            <w:tcW w:w="1548" w:type="dxa"/>
          </w:tcPr>
          <w:p w:rsidR="00291843" w:rsidRPr="00CF07B6" w:rsidRDefault="002918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291843" w:rsidRPr="00CF07B6" w:rsidRDefault="00291843" w:rsidP="00DE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07B6">
              <w:rPr>
                <w:rFonts w:ascii="Times New Roman" w:hAnsi="Times New Roman" w:cs="Times New Roman"/>
                <w:sz w:val="18"/>
                <w:szCs w:val="18"/>
              </w:rPr>
              <w:t>Enfòmasyontès</w:t>
            </w:r>
            <w:proofErr w:type="spellEnd"/>
          </w:p>
        </w:tc>
        <w:tc>
          <w:tcPr>
            <w:tcW w:w="1170" w:type="dxa"/>
          </w:tcPr>
          <w:p w:rsidR="00291843" w:rsidRPr="00CF07B6" w:rsidRDefault="002918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8" w:type="dxa"/>
          </w:tcPr>
          <w:p w:rsidR="00291843" w:rsidRPr="00CF07B6" w:rsidRDefault="00142C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07B6">
              <w:rPr>
                <w:rFonts w:ascii="Times New Roman" w:hAnsi="Times New Roman" w:cs="Times New Roman"/>
                <w:sz w:val="18"/>
                <w:szCs w:val="18"/>
              </w:rPr>
              <w:t>enfòmasyon</w:t>
            </w:r>
            <w:proofErr w:type="spellEnd"/>
            <w:r w:rsidRPr="00CF07B6">
              <w:rPr>
                <w:rFonts w:ascii="Times New Roman" w:hAnsi="Times New Roman" w:cs="Times New Roman"/>
                <w:sz w:val="18"/>
                <w:szCs w:val="18"/>
              </w:rPr>
              <w:t xml:space="preserve"> legal</w:t>
            </w:r>
          </w:p>
        </w:tc>
      </w:tr>
      <w:tr w:rsidR="00291843" w:rsidRPr="00CF07B6" w:rsidTr="00142C37">
        <w:tc>
          <w:tcPr>
            <w:tcW w:w="1548" w:type="dxa"/>
          </w:tcPr>
          <w:p w:rsidR="00291843" w:rsidRPr="00CF07B6" w:rsidRDefault="002918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291843" w:rsidRPr="00CF07B6" w:rsidRDefault="00291843" w:rsidP="00DE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07B6">
              <w:rPr>
                <w:rFonts w:ascii="Times New Roman" w:hAnsi="Times New Roman" w:cs="Times New Roman"/>
                <w:sz w:val="18"/>
                <w:szCs w:val="18"/>
              </w:rPr>
              <w:t>tribinallòd</w:t>
            </w:r>
            <w:proofErr w:type="spellEnd"/>
          </w:p>
        </w:tc>
        <w:tc>
          <w:tcPr>
            <w:tcW w:w="1170" w:type="dxa"/>
          </w:tcPr>
          <w:p w:rsidR="00291843" w:rsidRPr="00CF07B6" w:rsidRDefault="002918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8" w:type="dxa"/>
          </w:tcPr>
          <w:p w:rsidR="00291843" w:rsidRPr="00CF07B6" w:rsidRDefault="00142C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07B6">
              <w:rPr>
                <w:rFonts w:ascii="Times New Roman" w:hAnsi="Times New Roman" w:cs="Times New Roman"/>
                <w:sz w:val="18"/>
                <w:szCs w:val="18"/>
              </w:rPr>
              <w:t>enfòmasyonmedikaman</w:t>
            </w:r>
            <w:proofErr w:type="spellEnd"/>
          </w:p>
        </w:tc>
      </w:tr>
      <w:tr w:rsidR="00291843" w:rsidRPr="00CF07B6" w:rsidTr="00142C37">
        <w:tc>
          <w:tcPr>
            <w:tcW w:w="1548" w:type="dxa"/>
          </w:tcPr>
          <w:p w:rsidR="00291843" w:rsidRPr="00CF07B6" w:rsidRDefault="002918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291843" w:rsidRPr="00CF07B6" w:rsidRDefault="007E2B80" w:rsidP="00DE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07B6">
              <w:rPr>
                <w:rFonts w:ascii="Times New Roman" w:hAnsi="Times New Roman" w:cs="Times New Roman"/>
                <w:sz w:val="18"/>
                <w:szCs w:val="18"/>
              </w:rPr>
              <w:t>dyagnostik</w:t>
            </w:r>
            <w:proofErr w:type="spellEnd"/>
          </w:p>
        </w:tc>
        <w:tc>
          <w:tcPr>
            <w:tcW w:w="1170" w:type="dxa"/>
          </w:tcPr>
          <w:p w:rsidR="00291843" w:rsidRPr="00CF07B6" w:rsidRDefault="002918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8" w:type="dxa"/>
          </w:tcPr>
          <w:p w:rsidR="00291843" w:rsidRPr="00CF07B6" w:rsidRDefault="00142C37" w:rsidP="00142C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07B6">
              <w:rPr>
                <w:rFonts w:ascii="Times New Roman" w:hAnsi="Times New Roman" w:cs="Times New Roman"/>
                <w:sz w:val="18"/>
                <w:szCs w:val="18"/>
              </w:rPr>
              <w:t>egzeyatRezime</w:t>
            </w:r>
            <w:proofErr w:type="spellEnd"/>
          </w:p>
        </w:tc>
      </w:tr>
      <w:tr w:rsidR="00291843" w:rsidRPr="00CF07B6" w:rsidTr="00142C37">
        <w:tc>
          <w:tcPr>
            <w:tcW w:w="1548" w:type="dxa"/>
          </w:tcPr>
          <w:p w:rsidR="00291843" w:rsidRPr="00CF07B6" w:rsidRDefault="002918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291843" w:rsidRPr="00CF07B6" w:rsidRDefault="00291843" w:rsidP="00DE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07B6">
              <w:rPr>
                <w:rFonts w:ascii="Times New Roman" w:hAnsi="Times New Roman" w:cs="Times New Roman"/>
                <w:sz w:val="18"/>
                <w:szCs w:val="18"/>
              </w:rPr>
              <w:t>Pwogrètretman</w:t>
            </w:r>
            <w:proofErr w:type="spellEnd"/>
          </w:p>
        </w:tc>
        <w:tc>
          <w:tcPr>
            <w:tcW w:w="1170" w:type="dxa"/>
          </w:tcPr>
          <w:p w:rsidR="00291843" w:rsidRPr="00CF07B6" w:rsidRDefault="002918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8" w:type="dxa"/>
          </w:tcPr>
          <w:p w:rsidR="00291843" w:rsidRPr="00CF07B6" w:rsidRDefault="00142C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07B6">
              <w:rPr>
                <w:rFonts w:ascii="Times New Roman" w:hAnsi="Times New Roman" w:cs="Times New Roman"/>
                <w:sz w:val="18"/>
                <w:szCs w:val="18"/>
              </w:rPr>
              <w:t>Alkòl</w:t>
            </w:r>
            <w:proofErr w:type="spellEnd"/>
            <w:r w:rsidRPr="00CF07B6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CF07B6">
              <w:rPr>
                <w:rFonts w:ascii="Times New Roman" w:hAnsi="Times New Roman" w:cs="Times New Roman"/>
                <w:sz w:val="18"/>
                <w:szCs w:val="18"/>
              </w:rPr>
              <w:t>dwògistwatretmanabi</w:t>
            </w:r>
            <w:proofErr w:type="spellEnd"/>
          </w:p>
        </w:tc>
      </w:tr>
      <w:tr w:rsidR="00291843" w:rsidRPr="00CF07B6" w:rsidTr="00142C37">
        <w:tc>
          <w:tcPr>
            <w:tcW w:w="1548" w:type="dxa"/>
          </w:tcPr>
          <w:p w:rsidR="00291843" w:rsidRPr="00CF07B6" w:rsidRDefault="002918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291843" w:rsidRPr="00CF07B6" w:rsidRDefault="00291843" w:rsidP="00DE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07B6">
              <w:rPr>
                <w:rFonts w:ascii="Times New Roman" w:hAnsi="Times New Roman" w:cs="Times New Roman"/>
                <w:sz w:val="18"/>
                <w:szCs w:val="18"/>
              </w:rPr>
              <w:t>PwogrèNòt</w:t>
            </w:r>
            <w:proofErr w:type="spellEnd"/>
          </w:p>
        </w:tc>
        <w:tc>
          <w:tcPr>
            <w:tcW w:w="1170" w:type="dxa"/>
          </w:tcPr>
          <w:p w:rsidR="00291843" w:rsidRPr="00CF07B6" w:rsidRDefault="002918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8" w:type="dxa"/>
          </w:tcPr>
          <w:p w:rsidR="00291843" w:rsidRPr="00CF07B6" w:rsidRDefault="00AF1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07B6">
              <w:rPr>
                <w:rFonts w:ascii="Times New Roman" w:hAnsi="Times New Roman" w:cs="Times New Roman"/>
                <w:sz w:val="18"/>
                <w:szCs w:val="18"/>
              </w:rPr>
              <w:t>TretmanMedikal</w:t>
            </w:r>
            <w:proofErr w:type="spellEnd"/>
          </w:p>
        </w:tc>
      </w:tr>
      <w:tr w:rsidR="002D4A69" w:rsidRPr="00CF07B6" w:rsidTr="00142C37">
        <w:tc>
          <w:tcPr>
            <w:tcW w:w="1548" w:type="dxa"/>
          </w:tcPr>
          <w:p w:rsidR="002D4A69" w:rsidRPr="00CF07B6" w:rsidRDefault="002D4A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2D4A69" w:rsidRPr="00CF07B6" w:rsidRDefault="002D4A69" w:rsidP="00DE28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07B6">
              <w:rPr>
                <w:rFonts w:ascii="Times New Roman" w:hAnsi="Times New Roman" w:cs="Times New Roman"/>
                <w:sz w:val="18"/>
                <w:szCs w:val="18"/>
              </w:rPr>
              <w:t>EvalyasyonBiyo-siko-sosyal</w:t>
            </w:r>
            <w:proofErr w:type="spellEnd"/>
          </w:p>
        </w:tc>
        <w:tc>
          <w:tcPr>
            <w:tcW w:w="1170" w:type="dxa"/>
          </w:tcPr>
          <w:p w:rsidR="002D4A69" w:rsidRPr="00CF07B6" w:rsidRDefault="002D4A69" w:rsidP="00611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8" w:type="dxa"/>
          </w:tcPr>
          <w:p w:rsidR="002D4A69" w:rsidRPr="00CF07B6" w:rsidRDefault="002D4A69" w:rsidP="00611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07B6">
              <w:rPr>
                <w:rFonts w:ascii="Times New Roman" w:hAnsi="Times New Roman" w:cs="Times New Roman"/>
                <w:sz w:val="18"/>
                <w:szCs w:val="18"/>
              </w:rPr>
              <w:t>Lòt</w:t>
            </w:r>
            <w:proofErr w:type="spellEnd"/>
            <w:r w:rsidRPr="00CF07B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</w:tr>
      <w:tr w:rsidR="00142C37" w:rsidRPr="00CF07B6" w:rsidTr="00845AF9">
        <w:tc>
          <w:tcPr>
            <w:tcW w:w="9576" w:type="dxa"/>
            <w:gridSpan w:val="4"/>
            <w:shd w:val="clear" w:color="auto" w:fill="F2F2F2" w:themeFill="background1" w:themeFillShade="F2"/>
          </w:tcPr>
          <w:p w:rsidR="00142C37" w:rsidRPr="00CF07B6" w:rsidRDefault="00142C37" w:rsidP="00142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7B6">
              <w:rPr>
                <w:rFonts w:ascii="Times New Roman" w:hAnsi="Times New Roman" w:cs="Times New Roman"/>
                <w:sz w:val="18"/>
                <w:szCs w:val="18"/>
              </w:rPr>
              <w:t xml:space="preserve">OBJEKTIF </w:t>
            </w:r>
            <w:proofErr w:type="spellStart"/>
            <w:r w:rsidRPr="00CF07B6">
              <w:rPr>
                <w:rFonts w:ascii="Times New Roman" w:hAnsi="Times New Roman" w:cs="Times New Roman"/>
                <w:sz w:val="18"/>
                <w:szCs w:val="18"/>
              </w:rPr>
              <w:t>nan</w:t>
            </w:r>
            <w:proofErr w:type="spellEnd"/>
            <w:r w:rsidRPr="00CF0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07B6">
              <w:rPr>
                <w:rFonts w:ascii="Times New Roman" w:hAnsi="Times New Roman" w:cs="Times New Roman"/>
                <w:sz w:val="18"/>
                <w:szCs w:val="18"/>
              </w:rPr>
              <w:t>divilgasyon</w:t>
            </w:r>
            <w:proofErr w:type="spellEnd"/>
          </w:p>
        </w:tc>
      </w:tr>
      <w:tr w:rsidR="005B61CD" w:rsidRPr="00CF07B6" w:rsidTr="00BB3B98">
        <w:tc>
          <w:tcPr>
            <w:tcW w:w="4248" w:type="dxa"/>
            <w:gridSpan w:val="2"/>
          </w:tcPr>
          <w:p w:rsidR="005B61CD" w:rsidRPr="00CF07B6" w:rsidRDefault="005B61CD" w:rsidP="001425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F07B6">
              <w:rPr>
                <w:rFonts w:ascii="Times New Roman" w:hAnsi="Times New Roman" w:cs="Times New Roman"/>
                <w:b/>
                <w:sz w:val="18"/>
                <w:szCs w:val="18"/>
              </w:rPr>
              <w:t>Tanpritchekemandeenfòmasyonanba</w:t>
            </w:r>
            <w:proofErr w:type="spellEnd"/>
            <w:r w:rsidRPr="00CF07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</w:t>
            </w:r>
          </w:p>
        </w:tc>
        <w:tc>
          <w:tcPr>
            <w:tcW w:w="5328" w:type="dxa"/>
            <w:gridSpan w:val="2"/>
          </w:tcPr>
          <w:p w:rsidR="005B61CD" w:rsidRPr="00CF07B6" w:rsidRDefault="005B61CD" w:rsidP="001425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F07B6">
              <w:rPr>
                <w:rFonts w:ascii="Times New Roman" w:hAnsi="Times New Roman" w:cs="Times New Roman"/>
                <w:b/>
                <w:sz w:val="18"/>
                <w:szCs w:val="18"/>
              </w:rPr>
              <w:t>Tanpritchekemandeenfòmasyonanba</w:t>
            </w:r>
            <w:proofErr w:type="spellEnd"/>
            <w:r w:rsidRPr="00CF07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</w:t>
            </w:r>
          </w:p>
        </w:tc>
      </w:tr>
      <w:tr w:rsidR="005B61CD" w:rsidRPr="00CF07B6" w:rsidTr="00BB3B98">
        <w:tc>
          <w:tcPr>
            <w:tcW w:w="1548" w:type="dxa"/>
          </w:tcPr>
          <w:p w:rsidR="005B61CD" w:rsidRPr="00CF07B6" w:rsidRDefault="005B61CD" w:rsidP="00BB3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5B61CD" w:rsidRPr="00CF07B6" w:rsidRDefault="005B61CD" w:rsidP="005B61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07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Swen</w:t>
            </w:r>
            <w:proofErr w:type="spellEnd"/>
            <w:r w:rsidRPr="00CF07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CF07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Tretman</w:t>
            </w:r>
            <w:proofErr w:type="spellEnd"/>
            <w:r w:rsidRPr="00CF07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F07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Kontinyèl</w:t>
            </w:r>
            <w:proofErr w:type="spellEnd"/>
          </w:p>
        </w:tc>
        <w:tc>
          <w:tcPr>
            <w:tcW w:w="1170" w:type="dxa"/>
          </w:tcPr>
          <w:p w:rsidR="005B61CD" w:rsidRPr="00CF07B6" w:rsidRDefault="005B61CD" w:rsidP="00BB3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8" w:type="dxa"/>
          </w:tcPr>
          <w:p w:rsidR="005B61CD" w:rsidRPr="00CF07B6" w:rsidRDefault="005B61CD" w:rsidP="00BB3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07B6">
              <w:rPr>
                <w:rFonts w:ascii="Times New Roman" w:hAnsi="Times New Roman" w:cs="Times New Roman"/>
                <w:sz w:val="18"/>
                <w:szCs w:val="18"/>
              </w:rPr>
              <w:t>pwogrètretman</w:t>
            </w:r>
            <w:proofErr w:type="spellEnd"/>
          </w:p>
        </w:tc>
      </w:tr>
      <w:tr w:rsidR="005B61CD" w:rsidRPr="00CF07B6" w:rsidTr="00BB3B98">
        <w:tc>
          <w:tcPr>
            <w:tcW w:w="1548" w:type="dxa"/>
          </w:tcPr>
          <w:p w:rsidR="005B61CD" w:rsidRPr="00CF07B6" w:rsidRDefault="005B61CD" w:rsidP="00BB3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5B61CD" w:rsidRPr="00CF07B6" w:rsidRDefault="005B61CD" w:rsidP="00BB3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07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Planifikasyontretman</w:t>
            </w:r>
            <w:proofErr w:type="spellEnd"/>
          </w:p>
        </w:tc>
        <w:tc>
          <w:tcPr>
            <w:tcW w:w="1170" w:type="dxa"/>
          </w:tcPr>
          <w:p w:rsidR="005B61CD" w:rsidRPr="00CF07B6" w:rsidRDefault="005B61CD" w:rsidP="00BB3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8" w:type="dxa"/>
          </w:tcPr>
          <w:p w:rsidR="005B61CD" w:rsidRPr="00CF07B6" w:rsidRDefault="005B61CD" w:rsidP="00BB3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07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YoswivmouteDoktèReferans</w:t>
            </w:r>
            <w:proofErr w:type="spellEnd"/>
          </w:p>
        </w:tc>
      </w:tr>
      <w:tr w:rsidR="005B61CD" w:rsidRPr="00CF07B6" w:rsidTr="00BB3B98">
        <w:tc>
          <w:tcPr>
            <w:tcW w:w="1548" w:type="dxa"/>
          </w:tcPr>
          <w:p w:rsidR="005B61CD" w:rsidRPr="00CF07B6" w:rsidRDefault="005B61CD" w:rsidP="00BB3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5B61CD" w:rsidRPr="00CF07B6" w:rsidRDefault="005B61CD" w:rsidP="00BB3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07B6">
              <w:rPr>
                <w:rFonts w:ascii="Times New Roman" w:hAnsi="Times New Roman" w:cs="Times New Roman"/>
                <w:sz w:val="18"/>
                <w:szCs w:val="18"/>
              </w:rPr>
              <w:t>PouvoyebòdwopouAsiranspou</w:t>
            </w:r>
            <w:proofErr w:type="spellEnd"/>
          </w:p>
        </w:tc>
        <w:tc>
          <w:tcPr>
            <w:tcW w:w="1170" w:type="dxa"/>
          </w:tcPr>
          <w:p w:rsidR="005B61CD" w:rsidRPr="00CF07B6" w:rsidRDefault="005B61CD" w:rsidP="00BB3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8" w:type="dxa"/>
          </w:tcPr>
          <w:p w:rsidR="005B61CD" w:rsidRPr="00CF07B6" w:rsidRDefault="001B438A" w:rsidP="003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07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Èd</w:t>
            </w:r>
            <w:proofErr w:type="spellEnd"/>
            <w:r w:rsidRPr="00CF07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07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nan</w:t>
            </w:r>
            <w:proofErr w:type="spellEnd"/>
            <w:r w:rsidRPr="00CF07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07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TimounKa</w:t>
            </w:r>
            <w:proofErr w:type="spellEnd"/>
            <w:r w:rsidRPr="00CF07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Gad</w:t>
            </w:r>
          </w:p>
        </w:tc>
      </w:tr>
      <w:tr w:rsidR="005B61CD" w:rsidRPr="00CF07B6" w:rsidTr="00BB3B98">
        <w:tc>
          <w:tcPr>
            <w:tcW w:w="1548" w:type="dxa"/>
          </w:tcPr>
          <w:p w:rsidR="005B61CD" w:rsidRPr="00CF07B6" w:rsidRDefault="005B61CD" w:rsidP="00BB3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5B61CD" w:rsidRPr="00CF07B6" w:rsidRDefault="005B61CD" w:rsidP="00BB3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07B6">
              <w:rPr>
                <w:rFonts w:ascii="Times New Roman" w:hAnsi="Times New Roman" w:cs="Times New Roman"/>
                <w:sz w:val="18"/>
                <w:szCs w:val="18"/>
              </w:rPr>
              <w:t>Peman</w:t>
            </w:r>
            <w:proofErr w:type="spellEnd"/>
            <w:r w:rsidRPr="00CF0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07B6">
              <w:rPr>
                <w:rFonts w:ascii="Times New Roman" w:hAnsi="Times New Roman" w:cs="Times New Roman"/>
                <w:sz w:val="18"/>
                <w:szCs w:val="18"/>
              </w:rPr>
              <w:t>nan</w:t>
            </w:r>
            <w:proofErr w:type="spellEnd"/>
            <w:r w:rsidRPr="00CF0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07B6">
              <w:rPr>
                <w:rFonts w:ascii="Times New Roman" w:hAnsi="Times New Roman" w:cs="Times New Roman"/>
                <w:sz w:val="18"/>
                <w:szCs w:val="18"/>
              </w:rPr>
              <w:t>sèvis</w:t>
            </w:r>
            <w:proofErr w:type="spellEnd"/>
          </w:p>
        </w:tc>
        <w:tc>
          <w:tcPr>
            <w:tcW w:w="1170" w:type="dxa"/>
          </w:tcPr>
          <w:p w:rsidR="005B61CD" w:rsidRPr="00CF07B6" w:rsidRDefault="005B61CD" w:rsidP="00BB3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8" w:type="dxa"/>
          </w:tcPr>
          <w:p w:rsidR="005B61CD" w:rsidRPr="00CF07B6" w:rsidRDefault="001B438A" w:rsidP="003A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07B6">
              <w:rPr>
                <w:rFonts w:ascii="Times New Roman" w:hAnsi="Times New Roman" w:cs="Times New Roman"/>
                <w:sz w:val="18"/>
                <w:szCs w:val="18"/>
              </w:rPr>
              <w:t>SanteMantalKonsèy</w:t>
            </w:r>
            <w:proofErr w:type="spellEnd"/>
          </w:p>
        </w:tc>
      </w:tr>
      <w:tr w:rsidR="005B61CD" w:rsidRPr="00CF07B6" w:rsidTr="00BB3B98">
        <w:tc>
          <w:tcPr>
            <w:tcW w:w="1548" w:type="dxa"/>
          </w:tcPr>
          <w:p w:rsidR="005B61CD" w:rsidRPr="00CF07B6" w:rsidRDefault="005B61CD" w:rsidP="00BB3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5B61CD" w:rsidRPr="00CF07B6" w:rsidRDefault="001B438A" w:rsidP="00BB3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07B6">
              <w:rPr>
                <w:rFonts w:ascii="Times New Roman" w:hAnsi="Times New Roman" w:cs="Times New Roman"/>
                <w:sz w:val="18"/>
                <w:szCs w:val="18"/>
              </w:rPr>
              <w:t>tcmSèvis</w:t>
            </w:r>
            <w:proofErr w:type="spellEnd"/>
          </w:p>
        </w:tc>
        <w:tc>
          <w:tcPr>
            <w:tcW w:w="1170" w:type="dxa"/>
          </w:tcPr>
          <w:p w:rsidR="005B61CD" w:rsidRPr="00CF07B6" w:rsidRDefault="005B61CD" w:rsidP="00BB3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8" w:type="dxa"/>
          </w:tcPr>
          <w:p w:rsidR="005B61CD" w:rsidRPr="00CF07B6" w:rsidRDefault="001B438A" w:rsidP="00611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07B6">
              <w:rPr>
                <w:rFonts w:ascii="Times New Roman" w:hAnsi="Times New Roman" w:cs="Times New Roman"/>
                <w:sz w:val="18"/>
                <w:szCs w:val="18"/>
              </w:rPr>
              <w:t>Lòtpresize</w:t>
            </w:r>
            <w:proofErr w:type="spellEnd"/>
            <w:r w:rsidRPr="00CF07B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5B61CD" w:rsidRPr="00CF07B6" w:rsidTr="005B61CD">
        <w:tc>
          <w:tcPr>
            <w:tcW w:w="9576" w:type="dxa"/>
            <w:gridSpan w:val="4"/>
          </w:tcPr>
          <w:p w:rsidR="005B61CD" w:rsidRPr="00845AF9" w:rsidRDefault="005B61CD" w:rsidP="005B61C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Mwenkonprannkedosyemwen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ki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gen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ladannenpòtalkòl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abidwòg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oswaenfòmasyonestatimantal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yopwotejeanbaRèglemanyoKonfidansyalite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Federal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epiyo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pa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kapabdivilge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san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konsantman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m '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ekrisòfsiotreman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bay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pou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nan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règlemanyo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Mwenkonpranntoupou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m 'ka revoke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konsantmansa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nan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nenpòtkilèekseptetekeaksyonyotepran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nan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reliance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sou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li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egzanppwobasyon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libètepwovizwa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elatriye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akke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nan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nenpòtkievènmankonsantmansa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ekspireotomatikmanjansadekrianba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a.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Entèdiksyonsou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re-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divilgasyon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: gen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enfòmasyonsa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divilgebaousoti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nan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dosyeki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gen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konfidansyalite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se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pwoteje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pa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lwa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federal. Federal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règleman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(42 CFR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Pati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2)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entèdiousoti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nan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fènenpòtkidivilgasyonplis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nan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enfòmasyonsaaeksepteakespesifikkonsantmanekri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nan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moun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nan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kimounsakikonsènen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. Yon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otorizasyonjeneralpouliberasyonan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nan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enfòmasyonmedikaloswalòtsikitefèt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nan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yon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lòtpati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se pa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asepousa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règleman</w:t>
            </w:r>
            <w:proofErr w:type="spellEnd"/>
            <w:proofErr w:type="gram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federal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deklarekepralnenpòtmounkivyolenenpòtpwovizyon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nan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lwasa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-a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pralpeyeamann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pa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plispase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$ 500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nan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ka a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nan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yon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premyeofansak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pa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plispase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$ 5,000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nan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ka a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nan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chakofanski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vin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apre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abidwògBiwoakLwaTretman</w:t>
            </w:r>
            <w:proofErr w:type="spellEnd"/>
            <w:proofErr w:type="gram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nan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1972 (21 USC 1175) Comprehensive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AlkòlAbiakPrevansyonAlkòl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Tretman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akReyabilitasyonLwa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1970 (42 &amp; SC4582),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Rejis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Federal, Vol. 40, l No 127,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Madi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, 1ye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jiyè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1975. </w:t>
            </w:r>
            <w:proofErr w:type="spellStart"/>
            <w:proofErr w:type="gram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abidwògBiwoakLwaTretman</w:t>
            </w:r>
            <w:proofErr w:type="spellEnd"/>
            <w:proofErr w:type="gram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nan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1972 (21 USC 1175) Comprehensive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AlkòlAbiakPrevansyonAlkòl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Tretman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akReyabilitasyonLwa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1970 (42 &amp; SC4582),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Rejis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Federal, Vol. 40, l No 127,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Madi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, 1ye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jiyè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1975. </w:t>
            </w:r>
            <w:proofErr w:type="spellStart"/>
            <w:proofErr w:type="gram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abidwògBiwoakLwaTretman</w:t>
            </w:r>
            <w:proofErr w:type="spellEnd"/>
            <w:proofErr w:type="gram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nan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1972 (21 USC 1175) Comprehensive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AlkòlAbiakPrevansyonAlkòl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Tretman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akReyabilitasyonLwa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1970 (42 &amp; SC4582),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Rejis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Federal, Vol. 40, l No 127,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Madi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, 1ye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jiyè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1975.</w:t>
            </w:r>
          </w:p>
        </w:tc>
      </w:tr>
      <w:tr w:rsidR="005B61CD" w:rsidRPr="00CF07B6" w:rsidTr="005B61CD">
        <w:tc>
          <w:tcPr>
            <w:tcW w:w="9576" w:type="dxa"/>
            <w:gridSpan w:val="4"/>
          </w:tcPr>
          <w:p w:rsidR="005B61CD" w:rsidRPr="00845AF9" w:rsidRDefault="005B61CD" w:rsidP="006111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Otorizasyonsa</w:t>
            </w:r>
            <w:proofErr w:type="spellEnd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pouDivilge</w:t>
            </w:r>
            <w:proofErr w:type="spellEnd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EnfòmasyonKonfidansyèlva</w:t>
            </w:r>
            <w:proofErr w:type="spellEnd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vin</w:t>
            </w:r>
            <w:proofErr w:type="spellEnd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efektif</w:t>
            </w:r>
            <w:proofErr w:type="spellEnd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nan</w:t>
            </w:r>
            <w:proofErr w:type="spellEnd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datekzekisyon</w:t>
            </w:r>
            <w:proofErr w:type="spellEnd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nan</w:t>
            </w:r>
            <w:proofErr w:type="spellEnd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apatisiyatimwen</w:t>
            </w:r>
            <w:proofErr w:type="spellEnd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aksaaOtorizasyon</w:t>
            </w:r>
            <w:proofErr w:type="spellEnd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kiakòdeotoriteespesifikpouliberasyon</w:t>
            </w:r>
            <w:proofErr w:type="spellEnd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</w:t>
            </w:r>
            <w:proofErr w:type="gramEnd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nan</w:t>
            </w:r>
            <w:proofErr w:type="spellEnd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enfòmasyonsousantepwoteje</w:t>
            </w:r>
            <w:proofErr w:type="spellEnd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pa Optimum </w:t>
            </w:r>
            <w:proofErr w:type="spellStart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potansyèlSèvisKominotèyopral</w:t>
            </w:r>
            <w:proofErr w:type="spellEnd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rete</w:t>
            </w:r>
            <w:proofErr w:type="spellEnd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valabjiskaske</w:t>
            </w:r>
            <w:proofErr w:type="spellEnd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(______) </w:t>
            </w:r>
            <w:proofErr w:type="spellStart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soukiOtorizasyonsa</w:t>
            </w:r>
            <w:proofErr w:type="spellEnd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vaotomatikmanekspire</w:t>
            </w:r>
            <w:proofErr w:type="spellEnd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Mwenkenbedwa</w:t>
            </w:r>
            <w:proofErr w:type="spellEnd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 revoke </w:t>
            </w:r>
            <w:proofErr w:type="spellStart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</w:t>
            </w:r>
            <w:proofErr w:type="spellEnd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Otorizasyon</w:t>
            </w:r>
            <w:proofErr w:type="spellEnd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nenpòtkilèlèyo</w:t>
            </w:r>
            <w:proofErr w:type="spellEnd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bay yon </w:t>
            </w:r>
            <w:proofErr w:type="spellStart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avialekri</w:t>
            </w:r>
            <w:proofErr w:type="spellEnd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bay Optimum </w:t>
            </w:r>
            <w:proofErr w:type="spellStart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potansyèlSèvisKominotè</w:t>
            </w:r>
            <w:proofErr w:type="spellEnd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men </w:t>
            </w:r>
            <w:proofErr w:type="spellStart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mwenkonprannepimwendakòkekonsantmanmwen</w:t>
            </w:r>
            <w:proofErr w:type="spellEnd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nan</w:t>
            </w:r>
            <w:proofErr w:type="spellEnd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enfòmasyonlageva</w:t>
            </w:r>
            <w:proofErr w:type="spellEnd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rete</w:t>
            </w:r>
            <w:proofErr w:type="spellEnd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an </w:t>
            </w:r>
            <w:proofErr w:type="spellStart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vigèjiskaskedat</w:t>
            </w:r>
            <w:proofErr w:type="spellEnd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revokasyon</w:t>
            </w:r>
            <w:proofErr w:type="spellEnd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an se </w:t>
            </w:r>
            <w:proofErr w:type="spellStart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dataktenmsou</w:t>
            </w:r>
            <w:proofErr w:type="spellEnd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</w:t>
            </w:r>
            <w:proofErr w:type="spellEnd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nan</w:t>
            </w:r>
            <w:proofErr w:type="spellEnd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pa </w:t>
            </w:r>
            <w:proofErr w:type="spellStart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AlbòmMedikal</w:t>
            </w:r>
            <w:proofErr w:type="spellEnd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Depatman</w:t>
            </w:r>
            <w:proofErr w:type="spellEnd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aknenpòtdokimanlageanvankijanyodatsa</w:t>
            </w:r>
            <w:proofErr w:type="spellEnd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yokonsidereyodweotorizeepiapwouve</w:t>
            </w:r>
            <w:proofErr w:type="spellEnd"/>
            <w:r w:rsidRPr="00845A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pa m '</w:t>
            </w:r>
          </w:p>
        </w:tc>
      </w:tr>
      <w:tr w:rsidR="00845AF9" w:rsidRPr="00CF07B6" w:rsidTr="00845AF9">
        <w:tc>
          <w:tcPr>
            <w:tcW w:w="9576" w:type="dxa"/>
            <w:gridSpan w:val="4"/>
            <w:shd w:val="clear" w:color="auto" w:fill="F2F2F2" w:themeFill="background1" w:themeFillShade="F2"/>
          </w:tcPr>
          <w:p w:rsidR="00845AF9" w:rsidRPr="00845AF9" w:rsidRDefault="00845AF9" w:rsidP="00611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1CD" w:rsidRPr="00CF07B6" w:rsidTr="005B61CD">
        <w:tc>
          <w:tcPr>
            <w:tcW w:w="9576" w:type="dxa"/>
            <w:gridSpan w:val="4"/>
          </w:tcPr>
          <w:p w:rsidR="00845AF9" w:rsidRDefault="00845AF9" w:rsidP="00611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61CD" w:rsidRPr="00845AF9" w:rsidRDefault="00611190" w:rsidP="006111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Kliyan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Gadyensiyati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Dat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</w:tc>
      </w:tr>
      <w:tr w:rsidR="005B61CD" w:rsidRPr="00CF07B6" w:rsidTr="005B61CD">
        <w:tc>
          <w:tcPr>
            <w:tcW w:w="9576" w:type="dxa"/>
            <w:gridSpan w:val="4"/>
          </w:tcPr>
          <w:p w:rsidR="00845AF9" w:rsidRDefault="00845AF9" w:rsidP="00611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61CD" w:rsidRPr="00845AF9" w:rsidRDefault="007854B3" w:rsidP="006111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Anplwaye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 / Contractor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siyati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Dat</w:t>
            </w:r>
            <w:proofErr w:type="spellEnd"/>
            <w:r w:rsidRPr="00845AF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</w:tbl>
    <w:p w:rsidR="00142C37" w:rsidRPr="00922086" w:rsidRDefault="00142C37">
      <w:pPr>
        <w:rPr>
          <w:rFonts w:ascii="Times New Roman" w:hAnsi="Times New Roman" w:cs="Times New Roman"/>
        </w:rPr>
      </w:pPr>
    </w:p>
    <w:sectPr w:rsidR="00142C37" w:rsidRPr="00922086" w:rsidSect="00731EC9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55C" w:rsidRDefault="0000455C" w:rsidP="00731EC9">
      <w:pPr>
        <w:spacing w:after="0" w:line="240" w:lineRule="auto"/>
      </w:pPr>
      <w:r>
        <w:separator/>
      </w:r>
    </w:p>
  </w:endnote>
  <w:endnote w:type="continuationSeparator" w:id="1">
    <w:p w:rsidR="0000455C" w:rsidRDefault="0000455C" w:rsidP="0073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55C" w:rsidRDefault="0000455C" w:rsidP="00731EC9">
      <w:pPr>
        <w:spacing w:after="0" w:line="240" w:lineRule="auto"/>
      </w:pPr>
      <w:r>
        <w:separator/>
      </w:r>
    </w:p>
  </w:footnote>
  <w:footnote w:type="continuationSeparator" w:id="1">
    <w:p w:rsidR="0000455C" w:rsidRDefault="0000455C" w:rsidP="00731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38A" w:rsidRPr="001B438A" w:rsidRDefault="006D3204" w:rsidP="001B438A">
    <w:pPr>
      <w:pStyle w:val="Header"/>
      <w:jc w:val="center"/>
      <w:rPr>
        <w:b/>
        <w:sz w:val="28"/>
        <w:szCs w:val="28"/>
      </w:rPr>
    </w:pPr>
    <w:r w:rsidRPr="001B438A">
      <w:rPr>
        <w:b/>
        <w:sz w:val="28"/>
        <w:szCs w:val="28"/>
      </w:rPr>
      <w:t xml:space="preserve">Optimum </w:t>
    </w:r>
    <w:proofErr w:type="spellStart"/>
    <w:r w:rsidRPr="001B438A">
      <w:rPr>
        <w:b/>
        <w:sz w:val="28"/>
        <w:szCs w:val="28"/>
      </w:rPr>
      <w:t>Kominotepotansyèl</w:t>
    </w:r>
    <w:proofErr w:type="spellEnd"/>
  </w:p>
  <w:p w:rsidR="006D3204" w:rsidRPr="001B438A" w:rsidRDefault="007D439E" w:rsidP="001B438A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1908 W. Oak Street, Kissimmee, Fl. 34741</w:t>
    </w:r>
  </w:p>
  <w:p w:rsidR="007E2B80" w:rsidRPr="007E2B80" w:rsidRDefault="001B438A" w:rsidP="00722EC8">
    <w:pPr>
      <w:pStyle w:val="Default"/>
      <w:jc w:val="center"/>
      <w:rPr>
        <w:sz w:val="22"/>
        <w:szCs w:val="22"/>
      </w:rPr>
    </w:pPr>
    <w:proofErr w:type="spellStart"/>
    <w:r w:rsidRPr="001B438A">
      <w:rPr>
        <w:rFonts w:ascii="Times New Roman" w:hAnsi="Times New Roman" w:cs="Times New Roman"/>
        <w:b/>
        <w:sz w:val="20"/>
        <w:szCs w:val="20"/>
      </w:rPr>
      <w:t>Faks</w:t>
    </w:r>
    <w:proofErr w:type="spellEnd"/>
    <w:r w:rsidRPr="001B438A">
      <w:rPr>
        <w:rFonts w:ascii="Times New Roman" w:hAnsi="Times New Roman" w:cs="Times New Roman"/>
        <w:b/>
        <w:sz w:val="20"/>
        <w:szCs w:val="20"/>
      </w:rPr>
      <w:t>: 407-483-7609 / Ph: 407-201-6577</w:t>
    </w:r>
  </w:p>
  <w:p w:rsidR="007E2B80" w:rsidRDefault="007E2B80" w:rsidP="007E2B80">
    <w:pPr>
      <w:pStyle w:val="Header"/>
      <w:jc w:val="center"/>
      <w:rPr>
        <w:b/>
        <w:bCs/>
      </w:rPr>
    </w:pPr>
    <w:r>
      <w:rPr>
        <w:b/>
        <w:bCs/>
      </w:rPr>
      <w:t>OTORIZASYON POU PIBLIKASYON JWENN ENFÒMASYON KONFIDANSYÈL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EC9"/>
    <w:rsid w:val="0000455C"/>
    <w:rsid w:val="00030FDA"/>
    <w:rsid w:val="000B3E4E"/>
    <w:rsid w:val="000B5ECC"/>
    <w:rsid w:val="0014253C"/>
    <w:rsid w:val="00142C37"/>
    <w:rsid w:val="00163EF3"/>
    <w:rsid w:val="001659C4"/>
    <w:rsid w:val="001B438A"/>
    <w:rsid w:val="001B664F"/>
    <w:rsid w:val="00291843"/>
    <w:rsid w:val="002D4A69"/>
    <w:rsid w:val="00320CAD"/>
    <w:rsid w:val="00476A51"/>
    <w:rsid w:val="004A6344"/>
    <w:rsid w:val="005754F7"/>
    <w:rsid w:val="005B61CD"/>
    <w:rsid w:val="005D7086"/>
    <w:rsid w:val="00611190"/>
    <w:rsid w:val="006427A4"/>
    <w:rsid w:val="00645E04"/>
    <w:rsid w:val="006B57A4"/>
    <w:rsid w:val="006D3204"/>
    <w:rsid w:val="0070072B"/>
    <w:rsid w:val="00722EC8"/>
    <w:rsid w:val="00731EC9"/>
    <w:rsid w:val="007854B3"/>
    <w:rsid w:val="007D439E"/>
    <w:rsid w:val="007E2B80"/>
    <w:rsid w:val="00830637"/>
    <w:rsid w:val="00845AF9"/>
    <w:rsid w:val="008F0F13"/>
    <w:rsid w:val="00922086"/>
    <w:rsid w:val="00926123"/>
    <w:rsid w:val="00934D1F"/>
    <w:rsid w:val="0094722E"/>
    <w:rsid w:val="00990CE1"/>
    <w:rsid w:val="009C3EC5"/>
    <w:rsid w:val="00A16AAF"/>
    <w:rsid w:val="00A34EF5"/>
    <w:rsid w:val="00A83415"/>
    <w:rsid w:val="00A9511A"/>
    <w:rsid w:val="00AA1CD1"/>
    <w:rsid w:val="00AF11CE"/>
    <w:rsid w:val="00AF52D6"/>
    <w:rsid w:val="00B12BED"/>
    <w:rsid w:val="00B17E01"/>
    <w:rsid w:val="00B522BB"/>
    <w:rsid w:val="00B82902"/>
    <w:rsid w:val="00BA4227"/>
    <w:rsid w:val="00BD3CCE"/>
    <w:rsid w:val="00BE47A0"/>
    <w:rsid w:val="00C53D47"/>
    <w:rsid w:val="00C76149"/>
    <w:rsid w:val="00CC4AAB"/>
    <w:rsid w:val="00CE225B"/>
    <w:rsid w:val="00CF07B6"/>
    <w:rsid w:val="00CF5481"/>
    <w:rsid w:val="00D235BD"/>
    <w:rsid w:val="00D376E4"/>
    <w:rsid w:val="00DC5F14"/>
    <w:rsid w:val="00DE281C"/>
    <w:rsid w:val="00DE7107"/>
    <w:rsid w:val="00E634AB"/>
    <w:rsid w:val="00E80F24"/>
    <w:rsid w:val="00EE0D95"/>
    <w:rsid w:val="00EF6276"/>
    <w:rsid w:val="00F408CD"/>
    <w:rsid w:val="00F85EC0"/>
    <w:rsid w:val="00FB5178"/>
    <w:rsid w:val="00FF0CC4"/>
    <w:rsid w:val="00FF2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1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EC9"/>
  </w:style>
  <w:style w:type="paragraph" w:styleId="Footer">
    <w:name w:val="footer"/>
    <w:basedOn w:val="Normal"/>
    <w:link w:val="FooterChar"/>
    <w:uiPriority w:val="99"/>
    <w:unhideWhenUsed/>
    <w:rsid w:val="00731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EC9"/>
  </w:style>
  <w:style w:type="paragraph" w:customStyle="1" w:styleId="Default">
    <w:name w:val="Default"/>
    <w:rsid w:val="00731EC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1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EC9"/>
  </w:style>
  <w:style w:type="paragraph" w:styleId="Footer">
    <w:name w:val="footer"/>
    <w:basedOn w:val="Normal"/>
    <w:link w:val="FooterChar"/>
    <w:uiPriority w:val="99"/>
    <w:unhideWhenUsed/>
    <w:rsid w:val="00731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EC9"/>
  </w:style>
  <w:style w:type="paragraph" w:customStyle="1" w:styleId="Default">
    <w:name w:val="Default"/>
    <w:rsid w:val="00731EC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</dc:creator>
  <cp:lastModifiedBy>Windows User</cp:lastModifiedBy>
  <cp:revision>5</cp:revision>
  <cp:lastPrinted>2019-01-22T20:22:00Z</cp:lastPrinted>
  <dcterms:created xsi:type="dcterms:W3CDTF">2019-12-11T19:38:00Z</dcterms:created>
  <dcterms:modified xsi:type="dcterms:W3CDTF">2019-12-11T21:21:00Z</dcterms:modified>
</cp:coreProperties>
</file>